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1363D" w:rsidR="00535CB1" w:rsidP="00C34E1A" w:rsidRDefault="00535CB1" w14:paraId="6E48ABB5" w14:textId="441216EF">
      <w:pPr>
        <w:jc w:val="center"/>
        <w:rPr>
          <w:b/>
          <w:sz w:val="28"/>
          <w:szCs w:val="28"/>
          <w:lang w:val="en-US"/>
        </w:rPr>
      </w:pPr>
      <w:r w:rsidRPr="0091363D">
        <w:rPr>
          <w:b/>
          <w:sz w:val="28"/>
          <w:szCs w:val="28"/>
          <w:lang w:val="en-US"/>
        </w:rPr>
        <w:t>Long term Plan</w:t>
      </w:r>
      <w:r w:rsidRPr="0091363D" w:rsidR="0091363D">
        <w:rPr>
          <w:b/>
          <w:sz w:val="28"/>
          <w:szCs w:val="28"/>
          <w:lang w:val="en-US"/>
        </w:rPr>
        <w:t xml:space="preserve"> </w:t>
      </w:r>
      <w:r w:rsidR="0091363D">
        <w:rPr>
          <w:b/>
          <w:sz w:val="28"/>
          <w:szCs w:val="28"/>
          <w:lang w:val="en-US"/>
        </w:rPr>
        <w:t xml:space="preserve">for </w:t>
      </w:r>
      <w:r w:rsidRPr="00172A12" w:rsidR="00172A12">
        <w:rPr>
          <w:b/>
          <w:sz w:val="28"/>
          <w:szCs w:val="28"/>
          <w:lang w:val="en-US"/>
        </w:rPr>
        <w:t>Art</w:t>
      </w:r>
      <w:r w:rsidRPr="00172A12" w:rsidR="0091363D">
        <w:rPr>
          <w:b/>
          <w:sz w:val="28"/>
          <w:szCs w:val="28"/>
          <w:lang w:val="en-US"/>
        </w:rPr>
        <w:t xml:space="preserve"> for </w:t>
      </w:r>
      <w:r w:rsidR="0091363D">
        <w:rPr>
          <w:b/>
          <w:sz w:val="28"/>
          <w:szCs w:val="28"/>
          <w:lang w:val="en-US"/>
        </w:rPr>
        <w:t>the Academic Year</w:t>
      </w:r>
      <w:r w:rsidRPr="0091363D" w:rsidR="006B3B09">
        <w:rPr>
          <w:b/>
          <w:sz w:val="28"/>
          <w:szCs w:val="28"/>
          <w:lang w:val="en-US"/>
        </w:rPr>
        <w:t xml:space="preserve"> </w:t>
      </w:r>
      <w:r w:rsidR="0091363D">
        <w:rPr>
          <w:b/>
          <w:sz w:val="28"/>
          <w:szCs w:val="28"/>
          <w:lang w:val="en-US"/>
        </w:rPr>
        <w:t>202</w:t>
      </w:r>
      <w:r w:rsidR="00172A12">
        <w:rPr>
          <w:b/>
          <w:sz w:val="28"/>
          <w:szCs w:val="28"/>
          <w:lang w:val="en-US"/>
        </w:rPr>
        <w:t>5</w:t>
      </w:r>
      <w:r w:rsidR="0091363D">
        <w:rPr>
          <w:b/>
          <w:sz w:val="28"/>
          <w:szCs w:val="28"/>
          <w:lang w:val="en-US"/>
        </w:rPr>
        <w:t xml:space="preserve"> – 2</w:t>
      </w:r>
      <w:r w:rsidR="00F65C5F">
        <w:rPr>
          <w:b/>
          <w:sz w:val="28"/>
          <w:szCs w:val="28"/>
          <w:lang w:val="en-US"/>
        </w:rPr>
        <w:t>02</w:t>
      </w:r>
      <w:r w:rsidR="00172A12">
        <w:rPr>
          <w:b/>
          <w:sz w:val="28"/>
          <w:szCs w:val="28"/>
          <w:lang w:val="en-US"/>
        </w:rPr>
        <w:t>6</w:t>
      </w:r>
    </w:p>
    <w:tbl>
      <w:tblPr>
        <w:tblStyle w:val="TableGrid"/>
        <w:tblW w:w="1431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69"/>
        <w:gridCol w:w="649"/>
        <w:gridCol w:w="2126"/>
        <w:gridCol w:w="1701"/>
        <w:gridCol w:w="2498"/>
        <w:gridCol w:w="1755"/>
        <w:gridCol w:w="2894"/>
        <w:gridCol w:w="1925"/>
      </w:tblGrid>
      <w:tr w:rsidRPr="003B4378" w:rsidR="00172A12" w:rsidTr="521BEF8B" w14:paraId="6E48ABBD" w14:textId="77777777">
        <w:tc>
          <w:tcPr>
            <w:tcW w:w="769" w:type="dxa"/>
            <w:tcMar/>
          </w:tcPr>
          <w:p w:rsidRPr="003B4378" w:rsidR="00172A12" w:rsidP="00172A12" w:rsidRDefault="00172A12" w14:paraId="4F884782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775" w:type="dxa"/>
            <w:gridSpan w:val="2"/>
            <w:tcMar/>
          </w:tcPr>
          <w:p w:rsidRPr="003B4378" w:rsidR="00172A12" w:rsidP="00AA56D9" w:rsidRDefault="00172A12" w14:paraId="6E48ABB6" w14:textId="7056DDC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1701" w:type="dxa"/>
            <w:tcMar/>
          </w:tcPr>
          <w:p w:rsidRPr="003B4378" w:rsidR="00172A12" w:rsidP="00AA56D9" w:rsidRDefault="00172A12" w14:paraId="6E48ABB7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2498" w:type="dxa"/>
            <w:tcMar/>
          </w:tcPr>
          <w:p w:rsidRPr="003B4378" w:rsidR="00172A12" w:rsidP="00AA56D9" w:rsidRDefault="00172A12" w14:paraId="6E48ABB8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1755" w:type="dxa"/>
            <w:tcMar/>
          </w:tcPr>
          <w:p w:rsidRPr="003B4378" w:rsidR="00172A12" w:rsidP="00AA56D9" w:rsidRDefault="00172A12" w14:paraId="6E48ABB9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2894" w:type="dxa"/>
            <w:tcMar/>
          </w:tcPr>
          <w:p w:rsidRPr="003B4378" w:rsidR="00172A12" w:rsidP="00AA56D9" w:rsidRDefault="00172A12" w14:paraId="6E48ABBA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1925" w:type="dxa"/>
            <w:tcMar/>
          </w:tcPr>
          <w:p w:rsidRPr="003B4378" w:rsidR="00172A12" w:rsidP="00AA56D9" w:rsidRDefault="00172A12" w14:paraId="6E48ABBB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Summer 2</w:t>
            </w:r>
          </w:p>
          <w:p w:rsidRPr="003B4378" w:rsidR="00172A12" w:rsidP="00AA56D9" w:rsidRDefault="00172A12" w14:paraId="6E48ABBC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Pr="003B4378" w:rsidR="00172A12" w:rsidTr="521BEF8B" w14:paraId="6E48ABC4" w14:textId="77777777">
        <w:trPr>
          <w:trHeight w:val="439"/>
        </w:trPr>
        <w:tc>
          <w:tcPr>
            <w:tcW w:w="769" w:type="dxa"/>
            <w:tcMar/>
          </w:tcPr>
          <w:p w:rsidR="00172A12" w:rsidP="00172A12" w:rsidRDefault="00172A12" w14:paraId="737E9B63" w14:textId="7777777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YR</w:t>
            </w:r>
          </w:p>
          <w:p w:rsidR="00172A12" w:rsidP="00172A12" w:rsidRDefault="00172A12" w14:paraId="5FF34993" w14:textId="7777777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Pr="003B4378" w:rsidR="00172A12" w:rsidP="00172A12" w:rsidRDefault="00172A12" w14:paraId="3006AC0B" w14:textId="04AA933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75" w:type="dxa"/>
            <w:gridSpan w:val="2"/>
            <w:tcMar/>
          </w:tcPr>
          <w:p w:rsidRPr="003B4378" w:rsidR="00172A12" w:rsidP="00172A12" w:rsidRDefault="00172A12" w14:paraId="6E48ABBE" w14:textId="4A939DE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Drawing- Marvellous Marks</w:t>
            </w:r>
          </w:p>
        </w:tc>
        <w:tc>
          <w:tcPr>
            <w:tcW w:w="1701" w:type="dxa"/>
            <w:tcMar/>
          </w:tcPr>
          <w:p w:rsidRPr="003A60AB" w:rsidR="003A60AB" w:rsidP="00172A12" w:rsidRDefault="003A60AB" w14:paraId="6E48ABBF" w14:textId="11A85E2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Mar/>
          </w:tcPr>
          <w:p w:rsidRPr="00172A12" w:rsidR="00172A12" w:rsidP="00172A12" w:rsidRDefault="00172A12" w14:paraId="6E48ABC0" w14:textId="4E323EB0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Painting and mixed media- </w:t>
            </w:r>
            <w:r w:rsidR="003A60AB">
              <w:rPr>
                <w:rFonts w:ascii="Arial" w:hAnsi="Arial" w:cs="Arial"/>
                <w:bCs/>
                <w:sz w:val="20"/>
                <w:szCs w:val="20"/>
                <w:lang w:val="en-US"/>
              </w:rPr>
              <w:t>P</w:t>
            </w: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aint my world </w:t>
            </w:r>
          </w:p>
        </w:tc>
        <w:tc>
          <w:tcPr>
            <w:tcW w:w="1755" w:type="dxa"/>
            <w:tcMar/>
          </w:tcPr>
          <w:p w:rsidR="003A60AB" w:rsidP="003A60AB" w:rsidRDefault="003A60AB" w14:paraId="0226B7AE" w14:textId="77777777">
            <w:pPr>
              <w:rPr>
                <w:rFonts w:ascii="Arial" w:hAnsi="Arial" w:cs="Arial"/>
                <w:bCs/>
                <w:sz w:val="20"/>
                <w:szCs w:val="20"/>
                <w:highlight w:val="yellow"/>
                <w:lang w:val="en-US"/>
              </w:rPr>
            </w:pPr>
          </w:p>
          <w:p w:rsidRPr="003A60AB" w:rsidR="003A60AB" w:rsidP="003A60AB" w:rsidRDefault="003A60AB" w14:paraId="6E48ABC1" w14:textId="02E9057B">
            <w:pPr>
              <w:rPr>
                <w:rFonts w:ascii="Arial" w:hAnsi="Arial" w:cs="Arial"/>
                <w:bCs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894" w:type="dxa"/>
            <w:tcMar/>
          </w:tcPr>
          <w:p w:rsidRPr="003A60AB" w:rsidR="00172A12" w:rsidP="003A60AB" w:rsidRDefault="003A60AB" w14:paraId="6E48ABC2" w14:textId="177B36B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Sculpture and 3D- Creation station </w:t>
            </w:r>
          </w:p>
        </w:tc>
        <w:tc>
          <w:tcPr>
            <w:tcW w:w="1925" w:type="dxa"/>
            <w:tcMar/>
          </w:tcPr>
          <w:p w:rsidRPr="003A60AB" w:rsidR="00172A12" w:rsidP="003A60AB" w:rsidRDefault="00172A12" w14:paraId="6E48ABC3" w14:textId="4C0A50E3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Pr="003B4378" w:rsidR="00172A12" w:rsidTr="521BEF8B" w14:paraId="09401132" w14:textId="77777777">
        <w:trPr>
          <w:trHeight w:val="732"/>
        </w:trPr>
        <w:tc>
          <w:tcPr>
            <w:tcW w:w="769" w:type="dxa"/>
            <w:tcMar/>
          </w:tcPr>
          <w:p w:rsidR="00172A12" w:rsidP="00172A12" w:rsidRDefault="00172A12" w14:paraId="0C97CA60" w14:textId="3B032601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Y1</w:t>
            </w:r>
          </w:p>
        </w:tc>
        <w:tc>
          <w:tcPr>
            <w:tcW w:w="2775" w:type="dxa"/>
            <w:gridSpan w:val="2"/>
            <w:tcMar/>
          </w:tcPr>
          <w:p w:rsidRPr="003B4378" w:rsidR="00172A12" w:rsidP="00172A12" w:rsidRDefault="00172A12" w14:paraId="363B8BD5" w14:textId="136D462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Drawing- Exploring line and shape</w:t>
            </w:r>
          </w:p>
        </w:tc>
        <w:tc>
          <w:tcPr>
            <w:tcW w:w="1701" w:type="dxa"/>
            <w:tcMar/>
          </w:tcPr>
          <w:p w:rsidRPr="003B4378" w:rsidR="00172A12" w:rsidP="00172A12" w:rsidRDefault="00172A12" w14:paraId="257044BF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Mar/>
          </w:tcPr>
          <w:p w:rsidRPr="00172A12" w:rsidR="00172A12" w:rsidP="00172A12" w:rsidRDefault="00172A12" w14:paraId="5F0A091C" w14:textId="09610F3F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Painting and mixed media- </w:t>
            </w:r>
            <w:proofErr w:type="spellStart"/>
            <w:r w:rsidR="003A60AB">
              <w:rPr>
                <w:rFonts w:ascii="Arial" w:hAnsi="Arial" w:cs="Arial"/>
                <w:bCs/>
                <w:sz w:val="20"/>
                <w:szCs w:val="20"/>
                <w:lang w:val="en-US"/>
              </w:rPr>
              <w:t>C</w:t>
            </w: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olour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splash </w:t>
            </w:r>
          </w:p>
        </w:tc>
        <w:tc>
          <w:tcPr>
            <w:tcW w:w="1755" w:type="dxa"/>
            <w:tcMar/>
          </w:tcPr>
          <w:p w:rsidRPr="003A60AB" w:rsidR="00172A12" w:rsidP="003A60AB" w:rsidRDefault="00172A12" w14:paraId="1F0C5A14" w14:textId="77777777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894" w:type="dxa"/>
            <w:tcMar/>
          </w:tcPr>
          <w:p w:rsidRPr="003A60AB" w:rsidR="00172A12" w:rsidP="003A60AB" w:rsidRDefault="003A60AB" w14:paraId="37E8821D" w14:textId="6FAD857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Sculpture and 3D-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Paper play</w:t>
            </w:r>
          </w:p>
        </w:tc>
        <w:tc>
          <w:tcPr>
            <w:tcW w:w="1925" w:type="dxa"/>
            <w:tcMar/>
          </w:tcPr>
          <w:p w:rsidRPr="003A60AB" w:rsidR="00172A12" w:rsidP="003A60AB" w:rsidRDefault="00172A12" w14:paraId="6DD46BFF" w14:textId="77777777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Pr="003B4378" w:rsidR="00172A12" w:rsidTr="521BEF8B" w14:paraId="0AAA4FC7" w14:textId="77777777">
        <w:trPr>
          <w:trHeight w:val="700"/>
        </w:trPr>
        <w:tc>
          <w:tcPr>
            <w:tcW w:w="769" w:type="dxa"/>
            <w:tcMar/>
          </w:tcPr>
          <w:p w:rsidR="00172A12" w:rsidP="00172A12" w:rsidRDefault="00172A12" w14:paraId="18E60A95" w14:textId="12BFB820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Y2</w:t>
            </w:r>
          </w:p>
        </w:tc>
        <w:tc>
          <w:tcPr>
            <w:tcW w:w="2775" w:type="dxa"/>
            <w:gridSpan w:val="2"/>
            <w:tcMar/>
          </w:tcPr>
          <w:p w:rsidRPr="003B4378" w:rsidR="00172A12" w:rsidP="00172A12" w:rsidRDefault="00172A12" w14:paraId="4C30B7EA" w14:textId="1C1C8D5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Drawing- Understanding tone and texture</w:t>
            </w:r>
          </w:p>
        </w:tc>
        <w:tc>
          <w:tcPr>
            <w:tcW w:w="1701" w:type="dxa"/>
            <w:tcMar/>
          </w:tcPr>
          <w:p w:rsidRPr="003B4378" w:rsidR="00172A12" w:rsidP="00172A12" w:rsidRDefault="00172A12" w14:paraId="040C7848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Mar/>
          </w:tcPr>
          <w:p w:rsidRPr="00172A12" w:rsidR="00172A12" w:rsidP="00172A12" w:rsidRDefault="00172A12" w14:paraId="6D6F27B0" w14:textId="23881B3B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Painting and mixed media- Life in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55" w:type="dxa"/>
            <w:tcMar/>
          </w:tcPr>
          <w:p w:rsidRPr="003A60AB" w:rsidR="00172A12" w:rsidP="003A60AB" w:rsidRDefault="00172A12" w14:paraId="5C527A5B" w14:textId="77777777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894" w:type="dxa"/>
            <w:tcMar/>
          </w:tcPr>
          <w:p w:rsidRPr="003A60AB" w:rsidR="00172A12" w:rsidP="003A60AB" w:rsidRDefault="003A60AB" w14:paraId="632CD2CB" w14:textId="19916C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A60AB">
              <w:rPr>
                <w:rFonts w:ascii="Arial" w:hAnsi="Arial" w:cs="Arial"/>
                <w:bCs/>
                <w:sz w:val="20"/>
                <w:szCs w:val="20"/>
              </w:rPr>
              <w:t>Sculpture and 3D-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Clay houses </w:t>
            </w:r>
          </w:p>
        </w:tc>
        <w:tc>
          <w:tcPr>
            <w:tcW w:w="1925" w:type="dxa"/>
            <w:tcMar/>
          </w:tcPr>
          <w:p w:rsidRPr="003A60AB" w:rsidR="00172A12" w:rsidP="003A60AB" w:rsidRDefault="00172A12" w14:paraId="499F9880" w14:textId="77777777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Pr="003B4378" w:rsidR="00172A12" w:rsidTr="521BEF8B" w14:paraId="24B1A46D" w14:textId="77777777">
        <w:trPr>
          <w:trHeight w:val="682"/>
        </w:trPr>
        <w:tc>
          <w:tcPr>
            <w:tcW w:w="769" w:type="dxa"/>
            <w:tcMar/>
          </w:tcPr>
          <w:p w:rsidR="00172A12" w:rsidP="00172A12" w:rsidRDefault="00172A12" w14:paraId="33D0FF2C" w14:textId="18A1C436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Y3</w:t>
            </w:r>
          </w:p>
        </w:tc>
        <w:tc>
          <w:tcPr>
            <w:tcW w:w="2775" w:type="dxa"/>
            <w:gridSpan w:val="2"/>
            <w:tcMar/>
          </w:tcPr>
          <w:p w:rsidRPr="003B4378" w:rsidR="00172A12" w:rsidP="00172A12" w:rsidRDefault="00172A12" w14:paraId="73DA1ABD" w14:textId="37D2E43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Drawing- Developing drawing skills </w:t>
            </w:r>
          </w:p>
        </w:tc>
        <w:tc>
          <w:tcPr>
            <w:tcW w:w="1701" w:type="dxa"/>
            <w:tcMar/>
          </w:tcPr>
          <w:p w:rsidRPr="003B4378" w:rsidR="00172A12" w:rsidP="00172A12" w:rsidRDefault="00172A12" w14:paraId="1140CA1C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Mar/>
          </w:tcPr>
          <w:p w:rsidRPr="00172A12" w:rsidR="00172A12" w:rsidP="521BEF8B" w:rsidRDefault="00172A12" w14:paraId="7D965AFA" w14:textId="39A03D7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521BEF8B" w:rsidR="00172A12">
              <w:rPr>
                <w:rFonts w:ascii="Arial" w:hAnsi="Arial" w:cs="Arial"/>
                <w:sz w:val="20"/>
                <w:szCs w:val="20"/>
                <w:lang w:val="en-US"/>
              </w:rPr>
              <w:t>Painting and mixed media</w:t>
            </w:r>
            <w:r w:rsidRPr="521BEF8B" w:rsidR="29D2D4AE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521BEF8B" w:rsidR="00172A12">
              <w:rPr>
                <w:rFonts w:ascii="Arial" w:hAnsi="Arial" w:cs="Arial"/>
                <w:sz w:val="20"/>
                <w:szCs w:val="20"/>
                <w:lang w:val="en-US"/>
              </w:rPr>
              <w:t xml:space="preserve">- </w:t>
            </w:r>
            <w:r w:rsidRPr="521BEF8B" w:rsidR="003A60AB">
              <w:rPr>
                <w:rFonts w:ascii="Arial" w:hAnsi="Arial" w:cs="Arial"/>
                <w:sz w:val="20"/>
                <w:szCs w:val="20"/>
                <w:lang w:val="en-US"/>
              </w:rPr>
              <w:t>P</w:t>
            </w:r>
            <w:r w:rsidRPr="521BEF8B" w:rsidR="00172A12">
              <w:rPr>
                <w:rFonts w:ascii="Arial" w:hAnsi="Arial" w:cs="Arial"/>
                <w:sz w:val="20"/>
                <w:szCs w:val="20"/>
                <w:lang w:val="en-US"/>
              </w:rPr>
              <w:t>rehistoric</w:t>
            </w:r>
            <w:r w:rsidRPr="521BEF8B" w:rsidR="00172A12">
              <w:rPr>
                <w:rFonts w:ascii="Arial" w:hAnsi="Arial" w:cs="Arial"/>
                <w:sz w:val="20"/>
                <w:szCs w:val="20"/>
                <w:lang w:val="en-US"/>
              </w:rPr>
              <w:t xml:space="preserve"> painting </w:t>
            </w:r>
            <w:r w:rsidRPr="521BEF8B" w:rsidR="003A60A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755" w:type="dxa"/>
            <w:tcMar/>
          </w:tcPr>
          <w:p w:rsidRPr="003A60AB" w:rsidR="00172A12" w:rsidP="003A60AB" w:rsidRDefault="00172A12" w14:paraId="0C2D1B9D" w14:textId="77777777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894" w:type="dxa"/>
            <w:tcMar/>
          </w:tcPr>
          <w:p w:rsidRPr="003A60AB" w:rsidR="00172A12" w:rsidP="003A60AB" w:rsidRDefault="003A60AB" w14:paraId="39891400" w14:textId="6D8F94B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Sculpture and 3D-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Abstract shape and space </w:t>
            </w:r>
          </w:p>
        </w:tc>
        <w:tc>
          <w:tcPr>
            <w:tcW w:w="1925" w:type="dxa"/>
            <w:tcMar/>
          </w:tcPr>
          <w:p w:rsidRPr="003A60AB" w:rsidR="00172A12" w:rsidP="003A60AB" w:rsidRDefault="00172A12" w14:paraId="5AD12628" w14:textId="77777777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Pr="003B4378" w:rsidR="00172A12" w:rsidTr="521BEF8B" w14:paraId="04A8B61C" w14:textId="77777777">
        <w:trPr>
          <w:trHeight w:val="707"/>
        </w:trPr>
        <w:tc>
          <w:tcPr>
            <w:tcW w:w="769" w:type="dxa"/>
            <w:tcMar/>
          </w:tcPr>
          <w:p w:rsidR="00172A12" w:rsidP="00172A12" w:rsidRDefault="00172A12" w14:paraId="7B444A4C" w14:textId="079F771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Y4</w:t>
            </w:r>
          </w:p>
        </w:tc>
        <w:tc>
          <w:tcPr>
            <w:tcW w:w="2775" w:type="dxa"/>
            <w:gridSpan w:val="2"/>
            <w:tcMar/>
          </w:tcPr>
          <w:p w:rsidRPr="003B4378" w:rsidR="00172A12" w:rsidP="00172A12" w:rsidRDefault="00172A12" w14:paraId="05E35241" w14:textId="07CC07A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Drawing- Exploring tone, texture and proportion </w:t>
            </w:r>
          </w:p>
        </w:tc>
        <w:tc>
          <w:tcPr>
            <w:tcW w:w="1701" w:type="dxa"/>
            <w:tcMar/>
          </w:tcPr>
          <w:p w:rsidRPr="003B4378" w:rsidR="00172A12" w:rsidP="00172A12" w:rsidRDefault="00172A12" w14:paraId="7CD738D6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Mar/>
          </w:tcPr>
          <w:p w:rsidRPr="00172A12" w:rsidR="00172A12" w:rsidP="00172A12" w:rsidRDefault="00172A12" w14:paraId="67AC76E8" w14:textId="33B24A72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Painting and mixed media- </w:t>
            </w:r>
            <w:r w:rsidR="003A60AB">
              <w:rPr>
                <w:rFonts w:ascii="Arial" w:hAnsi="Arial" w:cs="Arial"/>
                <w:bCs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ight and dark </w:t>
            </w:r>
          </w:p>
        </w:tc>
        <w:tc>
          <w:tcPr>
            <w:tcW w:w="1755" w:type="dxa"/>
            <w:tcMar/>
          </w:tcPr>
          <w:p w:rsidRPr="003A60AB" w:rsidR="00172A12" w:rsidP="003A60AB" w:rsidRDefault="00172A12" w14:paraId="5E5A8436" w14:textId="77777777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894" w:type="dxa"/>
            <w:tcMar/>
          </w:tcPr>
          <w:p w:rsidRPr="003A60AB" w:rsidR="00172A12" w:rsidP="003A60AB" w:rsidRDefault="003A60AB" w14:paraId="518EF4F7" w14:textId="17B33253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Sculpture and 3D-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Mega materials </w:t>
            </w:r>
          </w:p>
        </w:tc>
        <w:tc>
          <w:tcPr>
            <w:tcW w:w="1925" w:type="dxa"/>
            <w:tcMar/>
          </w:tcPr>
          <w:p w:rsidRPr="003A60AB" w:rsidR="00172A12" w:rsidP="003A60AB" w:rsidRDefault="00172A12" w14:paraId="74589067" w14:textId="77777777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Pr="003B4378" w:rsidR="00172A12" w:rsidTr="521BEF8B" w14:paraId="40CC7587" w14:textId="77777777">
        <w:trPr>
          <w:trHeight w:val="702"/>
        </w:trPr>
        <w:tc>
          <w:tcPr>
            <w:tcW w:w="769" w:type="dxa"/>
            <w:tcMar/>
          </w:tcPr>
          <w:p w:rsidR="00172A12" w:rsidP="00172A12" w:rsidRDefault="00172A12" w14:paraId="4B8EA5FF" w14:textId="5B9977DC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Y5</w:t>
            </w:r>
          </w:p>
        </w:tc>
        <w:tc>
          <w:tcPr>
            <w:tcW w:w="2775" w:type="dxa"/>
            <w:gridSpan w:val="2"/>
            <w:tcMar/>
          </w:tcPr>
          <w:p w:rsidRPr="003B4378" w:rsidR="00172A12" w:rsidP="00172A12" w:rsidRDefault="00172A12" w14:paraId="3A82F603" w14:textId="4E2F1C3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Drawing- Depth, emotion and movement </w:t>
            </w:r>
          </w:p>
        </w:tc>
        <w:tc>
          <w:tcPr>
            <w:tcW w:w="1701" w:type="dxa"/>
            <w:tcMar/>
          </w:tcPr>
          <w:p w:rsidRPr="003B4378" w:rsidR="00172A12" w:rsidP="00172A12" w:rsidRDefault="00172A12" w14:paraId="4D24AAC7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Mar/>
          </w:tcPr>
          <w:p w:rsidRPr="00172A12" w:rsidR="00172A12" w:rsidP="00172A12" w:rsidRDefault="00172A12" w14:paraId="12B87E65" w14:textId="565FAF89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Painting and mixed media- </w:t>
            </w:r>
            <w:r w:rsidR="003A60AB">
              <w:rPr>
                <w:rFonts w:ascii="Arial" w:hAnsi="Arial" w:cs="Arial"/>
                <w:bCs/>
                <w:sz w:val="20"/>
                <w:szCs w:val="20"/>
                <w:lang w:val="en-US"/>
              </w:rPr>
              <w:t>P</w:t>
            </w: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ortraits </w:t>
            </w:r>
          </w:p>
        </w:tc>
        <w:tc>
          <w:tcPr>
            <w:tcW w:w="1755" w:type="dxa"/>
            <w:tcMar/>
          </w:tcPr>
          <w:p w:rsidRPr="003A60AB" w:rsidR="00172A12" w:rsidP="003A60AB" w:rsidRDefault="00172A12" w14:paraId="4AD5A3F6" w14:textId="77777777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894" w:type="dxa"/>
            <w:tcMar/>
          </w:tcPr>
          <w:p w:rsidRPr="003A60AB" w:rsidR="00172A12" w:rsidP="003A60AB" w:rsidRDefault="003A60AB" w14:paraId="00FFE1D9" w14:textId="4949C98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Sculpture and 3D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-Interactive installation </w:t>
            </w:r>
          </w:p>
        </w:tc>
        <w:tc>
          <w:tcPr>
            <w:tcW w:w="1925" w:type="dxa"/>
            <w:tcMar/>
          </w:tcPr>
          <w:p w:rsidRPr="003A60AB" w:rsidR="00172A12" w:rsidP="003A60AB" w:rsidRDefault="00172A12" w14:paraId="7387EE43" w14:textId="77777777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Pr="003B4378" w:rsidR="00172A12" w:rsidTr="521BEF8B" w14:paraId="7CE184F7" w14:textId="77777777">
        <w:trPr>
          <w:trHeight w:val="698"/>
        </w:trPr>
        <w:tc>
          <w:tcPr>
            <w:tcW w:w="769" w:type="dxa"/>
            <w:tcMar/>
          </w:tcPr>
          <w:p w:rsidR="00172A12" w:rsidP="00172A12" w:rsidRDefault="00172A12" w14:paraId="50803662" w14:textId="4C28243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Y6</w:t>
            </w:r>
          </w:p>
        </w:tc>
        <w:tc>
          <w:tcPr>
            <w:tcW w:w="2775" w:type="dxa"/>
            <w:gridSpan w:val="2"/>
            <w:tcMar/>
          </w:tcPr>
          <w:p w:rsidRPr="003B4378" w:rsidR="00172A12" w:rsidP="00172A12" w:rsidRDefault="00172A12" w14:paraId="61B33081" w14:textId="2345B0C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Drawing- Expressing ideas </w:t>
            </w:r>
          </w:p>
        </w:tc>
        <w:tc>
          <w:tcPr>
            <w:tcW w:w="1701" w:type="dxa"/>
            <w:tcMar/>
          </w:tcPr>
          <w:p w:rsidRPr="003B4378" w:rsidR="00172A12" w:rsidP="00172A12" w:rsidRDefault="00172A12" w14:paraId="3258BC13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498" w:type="dxa"/>
            <w:tcMar/>
          </w:tcPr>
          <w:p w:rsidRPr="00172A12" w:rsidR="00172A12" w:rsidP="00172A12" w:rsidRDefault="00172A12" w14:paraId="1133FE5F" w14:textId="378C455B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Painting and mixed media- Artist study </w:t>
            </w:r>
          </w:p>
        </w:tc>
        <w:tc>
          <w:tcPr>
            <w:tcW w:w="1755" w:type="dxa"/>
            <w:tcMar/>
          </w:tcPr>
          <w:p w:rsidRPr="003A60AB" w:rsidR="00172A12" w:rsidP="003A60AB" w:rsidRDefault="00172A12" w14:paraId="12B23158" w14:textId="77777777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894" w:type="dxa"/>
            <w:tcMar/>
          </w:tcPr>
          <w:p w:rsidRPr="003A60AB" w:rsidR="00172A12" w:rsidP="003A60AB" w:rsidRDefault="003A60AB" w14:paraId="591BC499" w14:textId="2219CC6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Sculpture and 3D-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Making memories </w:t>
            </w:r>
          </w:p>
        </w:tc>
        <w:tc>
          <w:tcPr>
            <w:tcW w:w="1925" w:type="dxa"/>
            <w:tcMar/>
          </w:tcPr>
          <w:p w:rsidRPr="003A60AB" w:rsidR="00172A12" w:rsidP="003A60AB" w:rsidRDefault="00172A12" w14:paraId="1952144D" w14:textId="77777777">
            <w:pPr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Pr="003B4378" w:rsidR="003A60AB" w:rsidTr="521BEF8B" w14:paraId="6E48ABCA" w14:textId="77777777">
        <w:trPr>
          <w:trHeight w:val="782"/>
        </w:trPr>
        <w:tc>
          <w:tcPr>
            <w:tcW w:w="1418" w:type="dxa"/>
            <w:gridSpan w:val="2"/>
            <w:tcMar/>
          </w:tcPr>
          <w:p w:rsidRPr="003B4378" w:rsidR="003A60AB" w:rsidRDefault="003A60AB" w14:paraId="6E48ABC5" w14:textId="24430016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gramStart"/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Additional</w:t>
            </w:r>
            <w:proofErr w:type="gramEnd"/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</w:p>
          <w:p w:rsidRPr="003B4378" w:rsidR="003A60AB" w:rsidRDefault="003A60AB" w14:paraId="6E48ABC6" w14:textId="2850CAAF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</w:t>
            </w:r>
            <w:r w:rsidRPr="003B4378">
              <w:rPr>
                <w:rFonts w:ascii="Arial" w:hAnsi="Arial" w:cs="Arial"/>
                <w:b/>
                <w:sz w:val="20"/>
                <w:szCs w:val="20"/>
                <w:lang w:val="en-US"/>
              </w:rPr>
              <w:t>omments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12899" w:type="dxa"/>
            <w:gridSpan w:val="6"/>
            <w:tcMar/>
          </w:tcPr>
          <w:p w:rsidRPr="00172A12" w:rsidR="003A60AB" w:rsidP="00172A12" w:rsidRDefault="003A60AB" w14:paraId="2E983993" w14:textId="6B2CACE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</w:t>
            </w:r>
            <w:r w:rsidRPr="00172A12">
              <w:rPr>
                <w:rFonts w:ascii="Arial" w:hAnsi="Arial" w:cs="Arial"/>
                <w:sz w:val="20"/>
                <w:szCs w:val="20"/>
              </w:rPr>
              <w:t xml:space="preserve">tudents’ knowledge of </w:t>
            </w:r>
            <w:r w:rsidRPr="003A60AB">
              <w:rPr>
                <w:rFonts w:ascii="Arial" w:hAnsi="Arial" w:cs="Arial"/>
                <w:sz w:val="20"/>
                <w:szCs w:val="20"/>
                <w:u w:val="single"/>
              </w:rPr>
              <w:t>artistic movements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r w:rsidRPr="003A60AB">
              <w:rPr>
                <w:rFonts w:ascii="Arial" w:hAnsi="Arial" w:cs="Arial"/>
                <w:sz w:val="20"/>
                <w:szCs w:val="20"/>
                <w:u w:val="single"/>
              </w:rPr>
              <w:t>famous artists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172A12">
              <w:rPr>
                <w:rFonts w:ascii="Arial" w:hAnsi="Arial" w:cs="Arial"/>
                <w:sz w:val="20"/>
                <w:szCs w:val="20"/>
              </w:rPr>
              <w:t xml:space="preserve"> while fostering appreciation for diverse artists’ techniques, cultural contexts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 their</w:t>
            </w:r>
            <w:r w:rsidRPr="00172A12">
              <w:rPr>
                <w:rFonts w:ascii="Arial" w:hAnsi="Arial" w:cs="Arial"/>
                <w:sz w:val="20"/>
                <w:szCs w:val="20"/>
              </w:rPr>
              <w:t xml:space="preserve"> creative contributions</w:t>
            </w:r>
            <w:r>
              <w:rPr>
                <w:rFonts w:ascii="Arial" w:hAnsi="Arial" w:cs="Arial"/>
                <w:sz w:val="20"/>
                <w:szCs w:val="20"/>
              </w:rPr>
              <w:t xml:space="preserve">, will be a continuous thread through all topics across the academic year. </w:t>
            </w:r>
          </w:p>
          <w:p w:rsidRPr="003B4378" w:rsidR="003A60AB" w:rsidP="005E2BB5" w:rsidRDefault="003A60AB" w14:paraId="6E48ABC9" w14:textId="20E58FC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Pr="00535CB1" w:rsidR="003A60AB" w:rsidRDefault="003A60AB" w14:paraId="423C5C67" w14:textId="77777777">
      <w:pPr>
        <w:rPr>
          <w:lang w:val="en-US"/>
        </w:rPr>
      </w:pPr>
    </w:p>
    <w:sectPr w:rsidRPr="00535CB1" w:rsidR="003A60AB" w:rsidSect="00535CB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B3B09" w:rsidP="006B3B09" w:rsidRDefault="006B3B09" w14:paraId="6E48ABCE" w14:textId="77777777">
      <w:pPr>
        <w:spacing w:after="0" w:line="240" w:lineRule="auto"/>
      </w:pPr>
      <w:r>
        <w:separator/>
      </w:r>
    </w:p>
  </w:endnote>
  <w:endnote w:type="continuationSeparator" w:id="0">
    <w:p w:rsidR="006B3B09" w:rsidP="006B3B09" w:rsidRDefault="006B3B09" w14:paraId="6E48ABC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B3B09" w:rsidP="006B3B09" w:rsidRDefault="006B3B09" w14:paraId="6E48ABCC" w14:textId="77777777">
      <w:pPr>
        <w:spacing w:after="0" w:line="240" w:lineRule="auto"/>
      </w:pPr>
      <w:r>
        <w:separator/>
      </w:r>
    </w:p>
  </w:footnote>
  <w:footnote w:type="continuationSeparator" w:id="0">
    <w:p w:rsidR="006B3B09" w:rsidP="006B3B09" w:rsidRDefault="006B3B09" w14:paraId="6E48ABC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jc w:val="center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val="04A0" w:firstRow="1" w:lastRow="0" w:firstColumn="1" w:lastColumn="0" w:noHBand="0" w:noVBand="1"/>
    </w:tblPr>
    <w:tblGrid>
      <w:gridCol w:w="1816"/>
      <w:gridCol w:w="1503"/>
      <w:gridCol w:w="1503"/>
      <w:gridCol w:w="1502"/>
      <w:gridCol w:w="1503"/>
      <w:gridCol w:w="1812"/>
    </w:tblGrid>
    <w:tr w:rsidRPr="004526B3" w:rsidR="006B3B09" w:rsidTr="00BF66DB" w14:paraId="6E48ABD5" w14:textId="77777777">
      <w:trPr>
        <w:trHeight w:val="436" w:hRule="exact"/>
        <w:jc w:val="center"/>
      </w:trPr>
      <w:tc>
        <w:tcPr>
          <w:tcW w:w="9639" w:type="dxa"/>
          <w:gridSpan w:val="6"/>
          <w:shd w:val="clear" w:color="auto" w:fill="9CC2E5" w:themeFill="accent1" w:themeFillTint="99"/>
          <w:vAlign w:val="center"/>
        </w:tcPr>
        <w:p w:rsidRPr="004526B3" w:rsidR="006B3B09" w:rsidP="006B3B09" w:rsidRDefault="006B3B09" w14:paraId="6E48ABD0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bookmarkStart w:name="_Hlk215738333" w:id="0"/>
          <w:r w:rsidRPr="004526B3">
            <w:rPr>
              <w:rFonts w:ascii="Arial" w:hAnsi="Arial" w:cs="Arial"/>
              <w:b/>
              <w:sz w:val="20"/>
              <w:szCs w:val="20"/>
            </w:rPr>
            <w:t>Our Lady’s Catholic Primary School</w:t>
          </w:r>
        </w:p>
        <w:p w:rsidRPr="004526B3" w:rsidR="006B3B09" w:rsidP="006B3B09" w:rsidRDefault="006B3B09" w14:paraId="6E48ABD1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4526B3" w:rsidR="006B3B09" w:rsidP="006B3B09" w:rsidRDefault="006B3B09" w14:paraId="6E48ABD2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4526B3" w:rsidR="006B3B09" w:rsidP="006B3B09" w:rsidRDefault="006B3B09" w14:paraId="6E48ABD3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4526B3" w:rsidR="006B3B09" w:rsidP="006B3B09" w:rsidRDefault="006B3B09" w14:paraId="6E48ABD4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</w:tr>
    <w:tr w:rsidRPr="004526B3" w:rsidR="006B3B09" w:rsidTr="00BF66DB" w14:paraId="6E48ABDC" w14:textId="77777777">
      <w:trPr>
        <w:trHeight w:val="436" w:hRule="exact"/>
        <w:jc w:val="center"/>
      </w:trPr>
      <w:tc>
        <w:tcPr>
          <w:tcW w:w="1816" w:type="dxa"/>
          <w:shd w:val="clear" w:color="auto" w:fill="FFFFCC"/>
          <w:vAlign w:val="center"/>
        </w:tcPr>
        <w:p w:rsidRPr="004526B3" w:rsidR="006B3B09" w:rsidP="006B3B09" w:rsidRDefault="006B3B09" w14:paraId="6E48ABD6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526B3">
            <w:rPr>
              <w:rFonts w:ascii="Arial" w:hAnsi="Arial" w:cs="Arial"/>
              <w:b/>
              <w:sz w:val="20"/>
              <w:szCs w:val="20"/>
            </w:rPr>
            <w:t>Curious</w:t>
          </w:r>
        </w:p>
      </w:tc>
      <w:tc>
        <w:tcPr>
          <w:tcW w:w="1503" w:type="dxa"/>
          <w:shd w:val="clear" w:color="auto" w:fill="BDD6EE" w:themeFill="accent1" w:themeFillTint="66"/>
          <w:vAlign w:val="center"/>
        </w:tcPr>
        <w:p w:rsidRPr="004526B3" w:rsidR="006B3B09" w:rsidP="006B3B09" w:rsidRDefault="006B3B09" w14:paraId="6E48ABD7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526B3">
            <w:rPr>
              <w:rFonts w:ascii="Arial" w:hAnsi="Arial" w:cs="Arial"/>
              <w:b/>
              <w:sz w:val="20"/>
              <w:szCs w:val="20"/>
            </w:rPr>
            <w:t>Active</w:t>
          </w:r>
        </w:p>
      </w:tc>
      <w:tc>
        <w:tcPr>
          <w:tcW w:w="1503" w:type="dxa"/>
          <w:shd w:val="clear" w:color="auto" w:fill="FFFFCC"/>
          <w:vAlign w:val="center"/>
        </w:tcPr>
        <w:p w:rsidRPr="004526B3" w:rsidR="006B3B09" w:rsidP="006B3B09" w:rsidRDefault="006B3B09" w14:paraId="6E48ABD8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526B3">
            <w:rPr>
              <w:rFonts w:ascii="Arial" w:hAnsi="Arial" w:cs="Arial"/>
              <w:b/>
              <w:sz w:val="20"/>
              <w:szCs w:val="20"/>
            </w:rPr>
            <w:t>Learned</w:t>
          </w:r>
        </w:p>
      </w:tc>
      <w:tc>
        <w:tcPr>
          <w:tcW w:w="1502" w:type="dxa"/>
          <w:shd w:val="clear" w:color="auto" w:fill="9CC2E5" w:themeFill="accent1" w:themeFillTint="99"/>
          <w:vAlign w:val="center"/>
        </w:tcPr>
        <w:p w:rsidRPr="004526B3" w:rsidR="006B3B09" w:rsidP="006B3B09" w:rsidRDefault="006B3B09" w14:paraId="6E48ABD9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526B3">
            <w:rPr>
              <w:rFonts w:ascii="Arial" w:hAnsi="Arial" w:cs="Arial"/>
              <w:b/>
              <w:sz w:val="20"/>
              <w:szCs w:val="20"/>
            </w:rPr>
            <w:t>Wise</w:t>
          </w:r>
        </w:p>
      </w:tc>
      <w:tc>
        <w:tcPr>
          <w:tcW w:w="1503" w:type="dxa"/>
          <w:shd w:val="clear" w:color="auto" w:fill="FFFFCC"/>
          <w:vAlign w:val="center"/>
        </w:tcPr>
        <w:p w:rsidRPr="004526B3" w:rsidR="006B3B09" w:rsidP="006B3B09" w:rsidRDefault="006B3B09" w14:paraId="6E48ABDA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526B3">
            <w:rPr>
              <w:rFonts w:ascii="Arial" w:hAnsi="Arial" w:cs="Arial"/>
              <w:b/>
              <w:sz w:val="20"/>
              <w:szCs w:val="20"/>
            </w:rPr>
            <w:t>Attentive</w:t>
          </w:r>
        </w:p>
      </w:tc>
      <w:tc>
        <w:tcPr>
          <w:tcW w:w="1812" w:type="dxa"/>
          <w:shd w:val="clear" w:color="auto" w:fill="9CC2E5" w:themeFill="accent1" w:themeFillTint="99"/>
          <w:vAlign w:val="center"/>
        </w:tcPr>
        <w:p w:rsidRPr="004526B3" w:rsidR="006B3B09" w:rsidP="006B3B09" w:rsidRDefault="006B3B09" w14:paraId="6E48ABDB" w14:textId="77777777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4526B3">
            <w:rPr>
              <w:rFonts w:ascii="Arial" w:hAnsi="Arial" w:cs="Arial"/>
              <w:b/>
              <w:sz w:val="20"/>
              <w:szCs w:val="20"/>
            </w:rPr>
            <w:t>Eloquent</w:t>
          </w:r>
        </w:p>
      </w:tc>
    </w:tr>
  </w:tbl>
  <w:p w:rsidRPr="004526B3" w:rsidR="006B3B09" w:rsidP="006B3B09" w:rsidRDefault="006B3B09" w14:paraId="6E48ABDD" w14:textId="77777777">
    <w:pPr>
      <w:jc w:val="center"/>
      <w:rPr>
        <w:rFonts w:ascii="Arial" w:hAnsi="Arial" w:cs="Arial"/>
        <w:sz w:val="20"/>
        <w:szCs w:val="20"/>
      </w:rPr>
    </w:pPr>
    <w:r w:rsidRPr="004526B3"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 wp14:anchorId="6E48ABE0" wp14:editId="6E48ABE1">
          <wp:extent cx="412750" cy="425784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09" cy="4329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4526B3" w:rsidR="006B3B09" w:rsidP="006B3B09" w:rsidRDefault="006B3B09" w14:paraId="6E48ABDE" w14:textId="77777777">
    <w:pPr>
      <w:jc w:val="center"/>
      <w:rPr>
        <w:rFonts w:ascii="Arial" w:hAnsi="Arial" w:cs="Arial"/>
        <w:b/>
        <w:i/>
        <w:sz w:val="20"/>
        <w:szCs w:val="20"/>
      </w:rPr>
    </w:pPr>
    <w:r w:rsidRPr="004526B3">
      <w:rPr>
        <w:rFonts w:ascii="Arial" w:hAnsi="Arial" w:cs="Arial"/>
        <w:b/>
        <w:i/>
        <w:sz w:val="20"/>
        <w:szCs w:val="20"/>
      </w:rPr>
      <w:t xml:space="preserve">‘Through the love of Jesus everyone should have life and have it to the full.’ </w:t>
    </w:r>
  </w:p>
  <w:bookmarkEnd w:id="0"/>
  <w:p w:rsidR="006B3B09" w:rsidRDefault="006B3B09" w14:paraId="6E48ABD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07CA"/>
    <w:multiLevelType w:val="multilevel"/>
    <w:tmpl w:val="20F2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96529BA"/>
    <w:multiLevelType w:val="multilevel"/>
    <w:tmpl w:val="01C2E3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E283890"/>
    <w:multiLevelType w:val="multilevel"/>
    <w:tmpl w:val="3A36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6BE209B"/>
    <w:multiLevelType w:val="multilevel"/>
    <w:tmpl w:val="32EC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8E24B39"/>
    <w:multiLevelType w:val="multilevel"/>
    <w:tmpl w:val="2EE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90916F0"/>
    <w:multiLevelType w:val="multilevel"/>
    <w:tmpl w:val="4CD85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9F91800"/>
    <w:multiLevelType w:val="multilevel"/>
    <w:tmpl w:val="F4EA8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C94043F"/>
    <w:multiLevelType w:val="multilevel"/>
    <w:tmpl w:val="4566E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E096661"/>
    <w:multiLevelType w:val="multilevel"/>
    <w:tmpl w:val="A2E0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22B7740B"/>
    <w:multiLevelType w:val="multilevel"/>
    <w:tmpl w:val="5498B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7E705B4"/>
    <w:multiLevelType w:val="multilevel"/>
    <w:tmpl w:val="DD50D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5A06F0C"/>
    <w:multiLevelType w:val="multilevel"/>
    <w:tmpl w:val="E1A4F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9BC237B"/>
    <w:multiLevelType w:val="multilevel"/>
    <w:tmpl w:val="DE54C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CF9656E"/>
    <w:multiLevelType w:val="multilevel"/>
    <w:tmpl w:val="CD92D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D8F5A3A"/>
    <w:multiLevelType w:val="multilevel"/>
    <w:tmpl w:val="77C2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F6303D8"/>
    <w:multiLevelType w:val="multilevel"/>
    <w:tmpl w:val="38FEF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FC94B0F"/>
    <w:multiLevelType w:val="multilevel"/>
    <w:tmpl w:val="8A8C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43A425EE"/>
    <w:multiLevelType w:val="multilevel"/>
    <w:tmpl w:val="9AA8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8E00F14"/>
    <w:multiLevelType w:val="multilevel"/>
    <w:tmpl w:val="2CC2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A3C3685"/>
    <w:multiLevelType w:val="multilevel"/>
    <w:tmpl w:val="A3EC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4ED62592"/>
    <w:multiLevelType w:val="multilevel"/>
    <w:tmpl w:val="39D63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532755E1"/>
    <w:multiLevelType w:val="hybridMultilevel"/>
    <w:tmpl w:val="D3108B4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523CEC"/>
    <w:multiLevelType w:val="multilevel"/>
    <w:tmpl w:val="DDB0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582E2D8D"/>
    <w:multiLevelType w:val="multilevel"/>
    <w:tmpl w:val="6AFE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5B5D4806"/>
    <w:multiLevelType w:val="multilevel"/>
    <w:tmpl w:val="A4A0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5E4A0527"/>
    <w:multiLevelType w:val="multilevel"/>
    <w:tmpl w:val="D0001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60A61AEA"/>
    <w:multiLevelType w:val="multilevel"/>
    <w:tmpl w:val="7CC0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665F2171"/>
    <w:multiLevelType w:val="multilevel"/>
    <w:tmpl w:val="4646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69F941DC"/>
    <w:multiLevelType w:val="hybridMultilevel"/>
    <w:tmpl w:val="A0B483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AB1E0B"/>
    <w:multiLevelType w:val="multilevel"/>
    <w:tmpl w:val="78C2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768804DC"/>
    <w:multiLevelType w:val="hybridMultilevel"/>
    <w:tmpl w:val="B7303CE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423916989">
    <w:abstractNumId w:val="1"/>
  </w:num>
  <w:num w:numId="2" w16cid:durableId="1277565144">
    <w:abstractNumId w:val="21"/>
  </w:num>
  <w:num w:numId="3" w16cid:durableId="2010669399">
    <w:abstractNumId w:val="28"/>
  </w:num>
  <w:num w:numId="4" w16cid:durableId="1480725332">
    <w:abstractNumId w:val="30"/>
  </w:num>
  <w:num w:numId="5" w16cid:durableId="807935510">
    <w:abstractNumId w:val="25"/>
  </w:num>
  <w:num w:numId="6" w16cid:durableId="622925662">
    <w:abstractNumId w:val="22"/>
  </w:num>
  <w:num w:numId="7" w16cid:durableId="663552775">
    <w:abstractNumId w:val="8"/>
  </w:num>
  <w:num w:numId="8" w16cid:durableId="764156125">
    <w:abstractNumId w:val="24"/>
  </w:num>
  <w:num w:numId="9" w16cid:durableId="329530898">
    <w:abstractNumId w:val="23"/>
  </w:num>
  <w:num w:numId="10" w16cid:durableId="2018263528">
    <w:abstractNumId w:val="18"/>
  </w:num>
  <w:num w:numId="11" w16cid:durableId="2081558124">
    <w:abstractNumId w:val="7"/>
  </w:num>
  <w:num w:numId="12" w16cid:durableId="2084133876">
    <w:abstractNumId w:val="29"/>
  </w:num>
  <w:num w:numId="13" w16cid:durableId="1495607511">
    <w:abstractNumId w:val="12"/>
  </w:num>
  <w:num w:numId="14" w16cid:durableId="708991589">
    <w:abstractNumId w:val="13"/>
  </w:num>
  <w:num w:numId="15" w16cid:durableId="1624313792">
    <w:abstractNumId w:val="6"/>
  </w:num>
  <w:num w:numId="16" w16cid:durableId="586041240">
    <w:abstractNumId w:val="14"/>
  </w:num>
  <w:num w:numId="17" w16cid:durableId="1750543498">
    <w:abstractNumId w:val="17"/>
  </w:num>
  <w:num w:numId="18" w16cid:durableId="1157769290">
    <w:abstractNumId w:val="0"/>
  </w:num>
  <w:num w:numId="19" w16cid:durableId="1069890777">
    <w:abstractNumId w:val="26"/>
  </w:num>
  <w:num w:numId="20" w16cid:durableId="1033532260">
    <w:abstractNumId w:val="4"/>
  </w:num>
  <w:num w:numId="21" w16cid:durableId="733744982">
    <w:abstractNumId w:val="27"/>
  </w:num>
  <w:num w:numId="22" w16cid:durableId="1517307477">
    <w:abstractNumId w:val="9"/>
  </w:num>
  <w:num w:numId="23" w16cid:durableId="1500580004">
    <w:abstractNumId w:val="16"/>
  </w:num>
  <w:num w:numId="24" w16cid:durableId="1664314138">
    <w:abstractNumId w:val="15"/>
  </w:num>
  <w:num w:numId="25" w16cid:durableId="1102990039">
    <w:abstractNumId w:val="10"/>
  </w:num>
  <w:num w:numId="26" w16cid:durableId="1299145065">
    <w:abstractNumId w:val="3"/>
  </w:num>
  <w:num w:numId="27" w16cid:durableId="760416265">
    <w:abstractNumId w:val="2"/>
  </w:num>
  <w:num w:numId="28" w16cid:durableId="1880123837">
    <w:abstractNumId w:val="19"/>
  </w:num>
  <w:num w:numId="29" w16cid:durableId="1993175282">
    <w:abstractNumId w:val="5"/>
  </w:num>
  <w:num w:numId="30" w16cid:durableId="1148478382">
    <w:abstractNumId w:val="11"/>
  </w:num>
  <w:num w:numId="31" w16cid:durableId="20348384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877"/>
    <w:rsid w:val="00056DB0"/>
    <w:rsid w:val="0009696B"/>
    <w:rsid w:val="000D1310"/>
    <w:rsid w:val="00117730"/>
    <w:rsid w:val="00172A12"/>
    <w:rsid w:val="002903B3"/>
    <w:rsid w:val="002F6C65"/>
    <w:rsid w:val="003A60AB"/>
    <w:rsid w:val="003B4378"/>
    <w:rsid w:val="003E1F2A"/>
    <w:rsid w:val="004541CB"/>
    <w:rsid w:val="00535CB1"/>
    <w:rsid w:val="005E2BB5"/>
    <w:rsid w:val="0062374E"/>
    <w:rsid w:val="006674AA"/>
    <w:rsid w:val="006A3D0B"/>
    <w:rsid w:val="006B3B09"/>
    <w:rsid w:val="00813C0A"/>
    <w:rsid w:val="008B22D7"/>
    <w:rsid w:val="0091363D"/>
    <w:rsid w:val="00924053"/>
    <w:rsid w:val="00A3417A"/>
    <w:rsid w:val="00A71C1B"/>
    <w:rsid w:val="00AA56D9"/>
    <w:rsid w:val="00BA1464"/>
    <w:rsid w:val="00C34E1A"/>
    <w:rsid w:val="00DA0E84"/>
    <w:rsid w:val="00E40CDE"/>
    <w:rsid w:val="00EC4958"/>
    <w:rsid w:val="00EE1204"/>
    <w:rsid w:val="00EE2687"/>
    <w:rsid w:val="00F65C5F"/>
    <w:rsid w:val="00F91877"/>
    <w:rsid w:val="29D2D4AE"/>
    <w:rsid w:val="521BE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8ABB5"/>
  <w15:chartTrackingRefBased/>
  <w15:docId w15:val="{7855E6B1-7204-4078-AA89-B8C0559EF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374E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5CB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B3B0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3B09"/>
  </w:style>
  <w:style w:type="paragraph" w:styleId="Footer">
    <w:name w:val="footer"/>
    <w:basedOn w:val="Normal"/>
    <w:link w:val="FooterChar"/>
    <w:uiPriority w:val="99"/>
    <w:unhideWhenUsed/>
    <w:rsid w:val="006B3B0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3B09"/>
  </w:style>
  <w:style w:type="character" w:styleId="Strong">
    <w:name w:val="Strong"/>
    <w:basedOn w:val="DefaultParagraphFont"/>
    <w:uiPriority w:val="22"/>
    <w:qFormat/>
    <w:rsid w:val="0062374E"/>
    <w:rPr>
      <w:b/>
      <w:bCs/>
    </w:rPr>
  </w:style>
  <w:style w:type="character" w:styleId="Heading2Char" w:customStyle="1">
    <w:name w:val="Heading 2 Char"/>
    <w:basedOn w:val="DefaultParagraphFont"/>
    <w:link w:val="Heading2"/>
    <w:uiPriority w:val="9"/>
    <w:rsid w:val="0062374E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4378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72A1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7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3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f746ab-88e9-424b-953c-75f65f7afac1">
      <Terms xmlns="http://schemas.microsoft.com/office/infopath/2007/PartnerControls"/>
    </lcf76f155ced4ddcb4097134ff3c332f>
    <TaxCatchAll xmlns="1139dd7f-09a2-4b5e-89e8-b5f78bda1de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96DC35CC77141B61877E6C80E4419" ma:contentTypeVersion="16" ma:contentTypeDescription="Create a new document." ma:contentTypeScope="" ma:versionID="a8a8aee75df6b00300d21671af007674">
  <xsd:schema xmlns:xsd="http://www.w3.org/2001/XMLSchema" xmlns:xs="http://www.w3.org/2001/XMLSchema" xmlns:p="http://schemas.microsoft.com/office/2006/metadata/properties" xmlns:ns2="75f746ab-88e9-424b-953c-75f65f7afac1" xmlns:ns3="1139dd7f-09a2-4b5e-89e8-b5f78bda1de4" targetNamespace="http://schemas.microsoft.com/office/2006/metadata/properties" ma:root="true" ma:fieldsID="afc4c23c5b74e393ab6b2f5c55071191" ns2:_="" ns3:_="">
    <xsd:import namespace="75f746ab-88e9-424b-953c-75f65f7afac1"/>
    <xsd:import namespace="1139dd7f-09a2-4b5e-89e8-b5f78bda1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746ab-88e9-424b-953c-75f65f7af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c92c4dd-2728-48e8-8f5c-04a9bd26f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9dd7f-09a2-4b5e-89e8-b5f78bda1de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64eb7e3-0435-4763-b4e3-660f24363f68}" ma:internalName="TaxCatchAll" ma:showField="CatchAllData" ma:web="1139dd7f-09a2-4b5e-89e8-b5f78bda1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04B2C-0DC0-4EA0-958B-0DDA3FA746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F486B-86C7-417F-8927-424950FE9EDA}">
  <ds:schemaRefs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75f746ab-88e9-424b-953c-75f65f7afac1"/>
    <ds:schemaRef ds:uri="http://www.w3.org/XML/1998/namespace"/>
    <ds:schemaRef ds:uri="1139dd7f-09a2-4b5e-89e8-b5f78bda1de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3D02A6D-3E19-4D03-9A49-71069DF2F9B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Our Lady's RC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Palmer</dc:creator>
  <cp:keywords/>
  <dc:description/>
  <cp:lastModifiedBy>Kirsty Thomas</cp:lastModifiedBy>
  <cp:revision>3</cp:revision>
  <dcterms:created xsi:type="dcterms:W3CDTF">2025-12-04T11:40:00Z</dcterms:created>
  <dcterms:modified xsi:type="dcterms:W3CDTF">2025-12-28T14:14:54Z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0x01010096496DC35CC77141B61877E6C80E4419</vt:lpwstr>
  </property>
  <property fmtid="{D5CDD505-2E9C-101B-9397-08002B2CF9AE}" pid="3" name="Order">
    <vt:r8>51600</vt:r8>
  </property>
  <property fmtid="{D5CDD505-2E9C-101B-9397-08002B2CF9AE}" pid="4" name="MediaServiceImageTags">
    <vt:lpwstr/>
  </property>
</Properties>
</file>